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3B" w:rsidRPr="0052211F" w:rsidRDefault="002E2996" w:rsidP="0052211F">
      <w:pPr>
        <w:spacing w:after="0"/>
        <w:jc w:val="center"/>
        <w:rPr>
          <w:b/>
          <w:sz w:val="32"/>
        </w:rPr>
      </w:pPr>
      <w:r w:rsidRPr="0052211F">
        <w:rPr>
          <w:b/>
          <w:sz w:val="32"/>
        </w:rPr>
        <w:t>50</w:t>
      </w:r>
      <w:r w:rsidR="0052211F" w:rsidRPr="0052211F">
        <w:rPr>
          <w:b/>
          <w:sz w:val="32"/>
        </w:rPr>
        <w:t xml:space="preserve"> </w:t>
      </w:r>
      <w:proofErr w:type="gramStart"/>
      <w:r w:rsidRPr="0052211F">
        <w:rPr>
          <w:b/>
          <w:sz w:val="32"/>
        </w:rPr>
        <w:t>anos</w:t>
      </w:r>
      <w:proofErr w:type="gramEnd"/>
      <w:r w:rsidRPr="0052211F">
        <w:rPr>
          <w:b/>
          <w:sz w:val="32"/>
        </w:rPr>
        <w:t xml:space="preserve"> -</w:t>
      </w:r>
      <w:r w:rsidR="00026D3B" w:rsidRPr="0052211F">
        <w:rPr>
          <w:b/>
          <w:sz w:val="32"/>
        </w:rPr>
        <w:t xml:space="preserve"> Vendas Novas</w:t>
      </w:r>
    </w:p>
    <w:p w:rsidR="0052211F" w:rsidRPr="0052211F" w:rsidRDefault="0052211F" w:rsidP="0052211F">
      <w:pPr>
        <w:spacing w:after="0"/>
        <w:ind w:right="637"/>
        <w:jc w:val="right"/>
        <w:rPr>
          <w:rFonts w:ascii="Bradley Hand ITC" w:hAnsi="Bradley Hand ITC"/>
          <w:sz w:val="20"/>
        </w:rPr>
      </w:pPr>
      <w:r w:rsidRPr="0052211F">
        <w:rPr>
          <w:rFonts w:ascii="Bradley Hand ITC" w:hAnsi="Bradley Hand ITC"/>
          <w:sz w:val="20"/>
        </w:rPr>
        <w:t>Ir. Teresa Nobre</w:t>
      </w:r>
    </w:p>
    <w:p w:rsidR="0052211F" w:rsidRDefault="0052211F" w:rsidP="005007BB">
      <w:pPr>
        <w:pStyle w:val="SemEspaamento"/>
        <w:rPr>
          <w:b/>
        </w:rPr>
      </w:pPr>
    </w:p>
    <w:p w:rsidR="0052211F" w:rsidRDefault="0052211F" w:rsidP="005007BB">
      <w:pPr>
        <w:pStyle w:val="SemEspaamento"/>
        <w:rPr>
          <w:b/>
        </w:rPr>
      </w:pPr>
    </w:p>
    <w:p w:rsidR="005A4E4C" w:rsidRDefault="005A4E4C" w:rsidP="005007BB">
      <w:pPr>
        <w:pStyle w:val="SemEspaamento"/>
        <w:rPr>
          <w:b/>
        </w:rPr>
        <w:sectPr w:rsidR="005A4E4C" w:rsidSect="0052211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007BB" w:rsidRPr="005007BB" w:rsidRDefault="005007BB" w:rsidP="005007BB">
      <w:pPr>
        <w:pStyle w:val="SemEspaamento"/>
        <w:rPr>
          <w:b/>
        </w:rPr>
      </w:pPr>
      <w:r w:rsidRPr="005007BB">
        <w:rPr>
          <w:b/>
        </w:rPr>
        <w:lastRenderedPageBreak/>
        <w:t>Refrão-Colégio Laura Vicunha</w:t>
      </w:r>
    </w:p>
    <w:p w:rsidR="005007BB" w:rsidRPr="005007BB" w:rsidRDefault="005007BB" w:rsidP="005007BB">
      <w:pPr>
        <w:pStyle w:val="SemEspaamento"/>
        <w:rPr>
          <w:b/>
        </w:rPr>
      </w:pPr>
      <w:r w:rsidRPr="005007BB">
        <w:rPr>
          <w:b/>
        </w:rPr>
        <w:t xml:space="preserve">             Canteiro de muitas flores</w:t>
      </w:r>
    </w:p>
    <w:p w:rsidR="005007BB" w:rsidRPr="005007BB" w:rsidRDefault="005007BB" w:rsidP="005007BB">
      <w:pPr>
        <w:pStyle w:val="SemEspaamento"/>
        <w:rPr>
          <w:b/>
        </w:rPr>
      </w:pPr>
      <w:r w:rsidRPr="005007BB">
        <w:rPr>
          <w:b/>
        </w:rPr>
        <w:t xml:space="preserve">             Foste pelo tempo fora</w:t>
      </w:r>
    </w:p>
    <w:p w:rsidR="005007BB" w:rsidRPr="005007BB" w:rsidRDefault="006B7F39" w:rsidP="005007BB">
      <w:pPr>
        <w:pStyle w:val="SemEspaamento"/>
        <w:rPr>
          <w:b/>
        </w:rPr>
      </w:pPr>
      <w:r>
        <w:rPr>
          <w:b/>
        </w:rPr>
        <w:t xml:space="preserve">             </w:t>
      </w:r>
      <w:r w:rsidR="005007BB" w:rsidRPr="005007BB">
        <w:rPr>
          <w:b/>
        </w:rPr>
        <w:t>Escola de mil valores</w:t>
      </w:r>
    </w:p>
    <w:p w:rsidR="005007BB" w:rsidRDefault="005007BB" w:rsidP="00026D3B">
      <w:pPr>
        <w:rPr>
          <w:b/>
        </w:rPr>
      </w:pPr>
      <w:r>
        <w:rPr>
          <w:b/>
        </w:rPr>
        <w:t xml:space="preserve">               </w:t>
      </w:r>
    </w:p>
    <w:p w:rsidR="00026D3B" w:rsidRPr="00026D3B" w:rsidRDefault="00026D3B" w:rsidP="00026D3B">
      <w:pPr>
        <w:pStyle w:val="SemEspaamento"/>
      </w:pPr>
      <w:r w:rsidRPr="00026D3B">
        <w:t>Cinquenta anos passaram…</w:t>
      </w:r>
    </w:p>
    <w:p w:rsidR="00026D3B" w:rsidRDefault="00026D3B" w:rsidP="00026D3B">
      <w:pPr>
        <w:pStyle w:val="SemEspaamento"/>
      </w:pPr>
      <w:r>
        <w:t>A</w:t>
      </w:r>
      <w:r w:rsidRPr="00026D3B">
        <w:t xml:space="preserve"> semente</w:t>
      </w:r>
      <w:r>
        <w:t xml:space="preserve"> foi</w:t>
      </w:r>
      <w:r w:rsidRPr="00026D3B">
        <w:t xml:space="preserve"> lançada</w:t>
      </w:r>
    </w:p>
    <w:p w:rsidR="00026D3B" w:rsidRDefault="00026D3B" w:rsidP="00026D3B">
      <w:pPr>
        <w:pStyle w:val="SemEspaamento"/>
      </w:pPr>
      <w:r>
        <w:t>Nesta terra Alentejana,</w:t>
      </w:r>
    </w:p>
    <w:p w:rsidR="00026D3B" w:rsidRDefault="00026D3B" w:rsidP="00026D3B">
      <w:pPr>
        <w:pStyle w:val="SemEspaamento"/>
      </w:pPr>
      <w:r>
        <w:t>Nesta terra abençoada</w:t>
      </w:r>
      <w:r w:rsidR="00B47557">
        <w:t>.</w:t>
      </w:r>
    </w:p>
    <w:p w:rsidR="00B47557" w:rsidRDefault="00B47557" w:rsidP="00026D3B">
      <w:pPr>
        <w:pStyle w:val="SemEspaamento"/>
      </w:pPr>
    </w:p>
    <w:p w:rsidR="00B47557" w:rsidRDefault="00B47557" w:rsidP="00026D3B">
      <w:pPr>
        <w:pStyle w:val="SemEspaamento"/>
      </w:pPr>
      <w:r>
        <w:t xml:space="preserve">No coração das Primeiras, </w:t>
      </w:r>
    </w:p>
    <w:p w:rsidR="00B47557" w:rsidRDefault="00B47557" w:rsidP="00026D3B">
      <w:pPr>
        <w:pStyle w:val="SemEspaamento"/>
      </w:pPr>
      <w:r>
        <w:t>Brilhava um sonho de luz,</w:t>
      </w:r>
    </w:p>
    <w:p w:rsidR="00B47557" w:rsidRDefault="00B47557" w:rsidP="00026D3B">
      <w:pPr>
        <w:pStyle w:val="SemEspaamento"/>
      </w:pPr>
      <w:r>
        <w:t>Viver no amor e na alegria,</w:t>
      </w:r>
    </w:p>
    <w:p w:rsidR="00B47557" w:rsidRDefault="00B47557" w:rsidP="00026D3B">
      <w:pPr>
        <w:pStyle w:val="SemEspaamento"/>
      </w:pPr>
      <w:r>
        <w:t>O Evangelho de Jesus.</w:t>
      </w:r>
    </w:p>
    <w:p w:rsidR="00026D3B" w:rsidRDefault="00026D3B" w:rsidP="00026D3B">
      <w:pPr>
        <w:pStyle w:val="SemEspaamento"/>
      </w:pPr>
    </w:p>
    <w:p w:rsidR="00026D3B" w:rsidRDefault="00026D3B" w:rsidP="00026D3B">
      <w:pPr>
        <w:pStyle w:val="SemEspaamento"/>
      </w:pPr>
      <w:r>
        <w:t>O carisma foi-se estendendo</w:t>
      </w:r>
    </w:p>
    <w:p w:rsidR="00026D3B" w:rsidRDefault="00026D3B" w:rsidP="00026D3B">
      <w:pPr>
        <w:pStyle w:val="SemEspaamento"/>
      </w:pPr>
      <w:r>
        <w:t>Pelas mãos da Auxiliadora,</w:t>
      </w:r>
    </w:p>
    <w:p w:rsidR="00026D3B" w:rsidRDefault="00026D3B" w:rsidP="00026D3B">
      <w:pPr>
        <w:pStyle w:val="SemEspaamento"/>
      </w:pPr>
      <w:r>
        <w:t>Senhora das nossas vidas,</w:t>
      </w:r>
    </w:p>
    <w:p w:rsidR="00026D3B" w:rsidRPr="005007BB" w:rsidRDefault="00026D3B" w:rsidP="00026D3B">
      <w:pPr>
        <w:pStyle w:val="SemEspaamento"/>
        <w:rPr>
          <w:b/>
        </w:rPr>
      </w:pPr>
      <w:r>
        <w:t>Nosso amparo em cada hora.</w:t>
      </w:r>
      <w:r w:rsidR="005007BB">
        <w:t xml:space="preserve"> </w:t>
      </w:r>
      <w:r w:rsidR="005007BB" w:rsidRPr="005007BB">
        <w:rPr>
          <w:b/>
        </w:rPr>
        <w:t>Refrão</w:t>
      </w:r>
    </w:p>
    <w:p w:rsidR="008C7DD1" w:rsidRDefault="008C7DD1" w:rsidP="00026D3B">
      <w:pPr>
        <w:pStyle w:val="SemEspaamento"/>
      </w:pPr>
    </w:p>
    <w:p w:rsidR="008C7DD1" w:rsidRDefault="008C7DD1" w:rsidP="00026D3B">
      <w:pPr>
        <w:pStyle w:val="SemEspaamento"/>
      </w:pPr>
      <w:r>
        <w:t>Uma casa pequenina</w:t>
      </w:r>
    </w:p>
    <w:p w:rsidR="008C7DD1" w:rsidRDefault="008C7DD1" w:rsidP="00026D3B">
      <w:pPr>
        <w:pStyle w:val="SemEspaamento"/>
      </w:pPr>
      <w:r>
        <w:t>Foi o berço desta missão…</w:t>
      </w:r>
    </w:p>
    <w:p w:rsidR="008C7DD1" w:rsidRDefault="008C7DD1" w:rsidP="00026D3B">
      <w:pPr>
        <w:pStyle w:val="SemEspaamento"/>
      </w:pPr>
      <w:r>
        <w:t>Hoje é grande e muito bela…</w:t>
      </w:r>
    </w:p>
    <w:p w:rsidR="008C7DD1" w:rsidRDefault="008C7DD1" w:rsidP="00026D3B">
      <w:pPr>
        <w:pStyle w:val="SemEspaamento"/>
      </w:pPr>
      <w:r>
        <w:t>Só se vê bem com o coração.</w:t>
      </w:r>
    </w:p>
    <w:p w:rsidR="00B47557" w:rsidRDefault="00B47557" w:rsidP="00026D3B">
      <w:pPr>
        <w:pStyle w:val="SemEspaamento"/>
      </w:pPr>
    </w:p>
    <w:p w:rsidR="00B47557" w:rsidRDefault="00B47557" w:rsidP="00026D3B">
      <w:pPr>
        <w:pStyle w:val="SemEspaamento"/>
      </w:pPr>
      <w:r>
        <w:t>Na pobreza, como em Mornese</w:t>
      </w:r>
    </w:p>
    <w:p w:rsidR="00B47557" w:rsidRDefault="00B47557" w:rsidP="00026D3B">
      <w:pPr>
        <w:pStyle w:val="SemEspaamento"/>
      </w:pPr>
      <w:r>
        <w:t>Confiando na Providência;</w:t>
      </w:r>
    </w:p>
    <w:p w:rsidR="00B47557" w:rsidRDefault="00B47557" w:rsidP="00026D3B">
      <w:pPr>
        <w:pStyle w:val="SemEspaamento"/>
      </w:pPr>
      <w:r>
        <w:t>Os milagres aconteceram</w:t>
      </w:r>
    </w:p>
    <w:p w:rsidR="00B47557" w:rsidRDefault="00B47557" w:rsidP="00026D3B">
      <w:pPr>
        <w:pStyle w:val="SemEspaamento"/>
      </w:pPr>
      <w:r>
        <w:t>Deles fizemos experiência.</w:t>
      </w:r>
    </w:p>
    <w:p w:rsidR="00F93B6D" w:rsidRDefault="00F93B6D" w:rsidP="00026D3B">
      <w:pPr>
        <w:pStyle w:val="SemEspaamento"/>
      </w:pPr>
    </w:p>
    <w:p w:rsidR="00F93B6D" w:rsidRDefault="00F93B6D" w:rsidP="00026D3B">
      <w:pPr>
        <w:pStyle w:val="SemEspaamento"/>
      </w:pPr>
      <w:r>
        <w:t>Na mobília do nosso uso</w:t>
      </w:r>
    </w:p>
    <w:p w:rsidR="00F93B6D" w:rsidRDefault="00F93B6D" w:rsidP="00026D3B">
      <w:pPr>
        <w:pStyle w:val="SemEspaamento"/>
      </w:pPr>
      <w:r>
        <w:t>Uma única cadeira,</w:t>
      </w:r>
    </w:p>
    <w:p w:rsidR="00F93B6D" w:rsidRDefault="00F93B6D" w:rsidP="00026D3B">
      <w:pPr>
        <w:pStyle w:val="SemEspaamento"/>
      </w:pPr>
      <w:r>
        <w:t>Ia connosco ao estudo,</w:t>
      </w:r>
    </w:p>
    <w:p w:rsidR="00F93B6D" w:rsidRDefault="00F93B6D" w:rsidP="00026D3B">
      <w:pPr>
        <w:pStyle w:val="SemEspaamento"/>
      </w:pPr>
      <w:r>
        <w:t>Percorria a casa int</w:t>
      </w:r>
      <w:r w:rsidR="0052211F">
        <w:t>e</w:t>
      </w:r>
      <w:r>
        <w:t>ira.</w:t>
      </w:r>
    </w:p>
    <w:p w:rsidR="00134171" w:rsidRDefault="00134171" w:rsidP="00026D3B">
      <w:pPr>
        <w:pStyle w:val="SemEspaamento"/>
      </w:pPr>
    </w:p>
    <w:p w:rsidR="00134171" w:rsidRDefault="0064376D" w:rsidP="00026D3B">
      <w:pPr>
        <w:pStyle w:val="SemEspaamento"/>
      </w:pPr>
      <w:r>
        <w:t>Mantinha-se a temperatura</w:t>
      </w:r>
    </w:p>
    <w:p w:rsidR="0064376D" w:rsidRDefault="0064376D" w:rsidP="00026D3B">
      <w:pPr>
        <w:pStyle w:val="SemEspaamento"/>
      </w:pPr>
      <w:r>
        <w:t>Com frio ou com calor,</w:t>
      </w:r>
    </w:p>
    <w:p w:rsidR="0064376D" w:rsidRDefault="0064376D" w:rsidP="00026D3B">
      <w:pPr>
        <w:pStyle w:val="SemEspaamento"/>
      </w:pPr>
      <w:r>
        <w:t>Pois o coração pastoral,</w:t>
      </w:r>
    </w:p>
    <w:p w:rsidR="0064376D" w:rsidRPr="006B7F39" w:rsidRDefault="0064376D" w:rsidP="00026D3B">
      <w:pPr>
        <w:pStyle w:val="SemEspaamento"/>
        <w:rPr>
          <w:b/>
        </w:rPr>
      </w:pPr>
      <w:r>
        <w:t>Tudo oferece ao Senhor</w:t>
      </w:r>
      <w:r w:rsidR="008C7DD1">
        <w:t>.</w:t>
      </w:r>
      <w:r w:rsidR="006B7F39">
        <w:t xml:space="preserve"> </w:t>
      </w:r>
      <w:r w:rsidR="006B7F39" w:rsidRPr="006B7F39">
        <w:rPr>
          <w:b/>
        </w:rPr>
        <w:t>Refrão</w:t>
      </w:r>
    </w:p>
    <w:p w:rsidR="008C7DD1" w:rsidRDefault="008C7DD1" w:rsidP="00026D3B">
      <w:pPr>
        <w:pStyle w:val="SemEspaamento"/>
      </w:pPr>
    </w:p>
    <w:p w:rsidR="008C7DD1" w:rsidRDefault="008C7DD1" w:rsidP="00026D3B">
      <w:pPr>
        <w:pStyle w:val="SemEspaamento"/>
      </w:pPr>
      <w:r>
        <w:t>Com a Ir. Mª do Carmo,</w:t>
      </w:r>
    </w:p>
    <w:p w:rsidR="008C7DD1" w:rsidRDefault="008C7DD1" w:rsidP="00026D3B">
      <w:pPr>
        <w:pStyle w:val="SemEspaamento"/>
      </w:pPr>
      <w:r>
        <w:t>Mulher firme e delicada</w:t>
      </w:r>
    </w:p>
    <w:p w:rsidR="008C7DD1" w:rsidRDefault="008C7DD1" w:rsidP="00026D3B">
      <w:pPr>
        <w:pStyle w:val="SemEspaamento"/>
      </w:pPr>
      <w:r>
        <w:t xml:space="preserve">Aprendemos </w:t>
      </w:r>
      <w:r w:rsidR="00510CCE">
        <w:t>o amor ao trabalho</w:t>
      </w:r>
    </w:p>
    <w:p w:rsidR="00510CCE" w:rsidRDefault="00510CCE" w:rsidP="00026D3B">
      <w:pPr>
        <w:pStyle w:val="SemEspaamento"/>
      </w:pPr>
      <w:r>
        <w:t>E à vida consagrada.</w:t>
      </w:r>
    </w:p>
    <w:p w:rsidR="00533664" w:rsidRDefault="00533664" w:rsidP="00026D3B">
      <w:pPr>
        <w:pStyle w:val="SemEspaamento"/>
      </w:pPr>
    </w:p>
    <w:p w:rsidR="00533664" w:rsidRDefault="00533664" w:rsidP="00026D3B">
      <w:pPr>
        <w:pStyle w:val="SemEspaamento"/>
      </w:pPr>
      <w:r>
        <w:lastRenderedPageBreak/>
        <w:t xml:space="preserve">D. Bosco e a mãe </w:t>
      </w:r>
      <w:proofErr w:type="spellStart"/>
      <w:r>
        <w:t>Main</w:t>
      </w:r>
      <w:proofErr w:type="spellEnd"/>
    </w:p>
    <w:p w:rsidR="00533664" w:rsidRDefault="00533664" w:rsidP="00026D3B">
      <w:pPr>
        <w:pStyle w:val="SemEspaamento"/>
      </w:pPr>
      <w:r>
        <w:t>Os nossos passos guiaram</w:t>
      </w:r>
    </w:p>
    <w:p w:rsidR="00533664" w:rsidRDefault="00533664" w:rsidP="00026D3B">
      <w:pPr>
        <w:pStyle w:val="SemEspaamento"/>
      </w:pPr>
      <w:r>
        <w:t>De mãos dadas com tantos outros,</w:t>
      </w:r>
    </w:p>
    <w:p w:rsidR="00533664" w:rsidRDefault="00533664" w:rsidP="00026D3B">
      <w:pPr>
        <w:pStyle w:val="SemEspaamento"/>
      </w:pPr>
      <w:r>
        <w:t>Os caminhos iluminaram.</w:t>
      </w:r>
    </w:p>
    <w:p w:rsidR="00533664" w:rsidRDefault="00533664" w:rsidP="00026D3B">
      <w:pPr>
        <w:pStyle w:val="SemEspaamento"/>
      </w:pPr>
    </w:p>
    <w:p w:rsidR="008C7DD1" w:rsidRDefault="008C7DD1" w:rsidP="00026D3B">
      <w:pPr>
        <w:pStyle w:val="SemEspaamento"/>
      </w:pPr>
      <w:r>
        <w:t>Éramos uma família,</w:t>
      </w:r>
    </w:p>
    <w:p w:rsidR="008C7DD1" w:rsidRDefault="008C7DD1" w:rsidP="00026D3B">
      <w:pPr>
        <w:pStyle w:val="SemEspaamento"/>
      </w:pPr>
      <w:r>
        <w:t>Com os irmãos Salesianos,</w:t>
      </w:r>
    </w:p>
    <w:p w:rsidR="008C7DD1" w:rsidRDefault="008C7DD1" w:rsidP="00026D3B">
      <w:pPr>
        <w:pStyle w:val="SemEspaamento"/>
      </w:pPr>
      <w:r>
        <w:t>E o P.</w:t>
      </w:r>
      <w:r w:rsidR="004B24A6">
        <w:t xml:space="preserve"> </w:t>
      </w:r>
      <w:r>
        <w:t>José Maria</w:t>
      </w:r>
    </w:p>
    <w:p w:rsidR="008C7DD1" w:rsidRDefault="008C7DD1" w:rsidP="00026D3B">
      <w:pPr>
        <w:pStyle w:val="SemEspaamento"/>
        <w:rPr>
          <w:b/>
        </w:rPr>
      </w:pPr>
      <w:r>
        <w:t>Recordado ao longo dos anos</w:t>
      </w:r>
      <w:r w:rsidR="00C41117">
        <w:t>.</w:t>
      </w:r>
      <w:r w:rsidR="006B7F39">
        <w:t xml:space="preserve"> </w:t>
      </w:r>
      <w:r w:rsidR="006B7F39" w:rsidRPr="006B7F39">
        <w:rPr>
          <w:b/>
        </w:rPr>
        <w:t>Refrão</w:t>
      </w:r>
    </w:p>
    <w:p w:rsidR="004B24A6" w:rsidRDefault="004B24A6" w:rsidP="00026D3B">
      <w:pPr>
        <w:pStyle w:val="SemEspaamento"/>
        <w:rPr>
          <w:b/>
        </w:rPr>
      </w:pPr>
    </w:p>
    <w:p w:rsidR="00C41117" w:rsidRPr="00C44FF5" w:rsidRDefault="00C41117" w:rsidP="00026D3B">
      <w:pPr>
        <w:pStyle w:val="SemEspaamento"/>
      </w:pPr>
      <w:r w:rsidRPr="00C44FF5">
        <w:t>A Catequese nas Paróquias</w:t>
      </w:r>
    </w:p>
    <w:p w:rsidR="00FC2511" w:rsidRPr="00C44FF5" w:rsidRDefault="00FC2511" w:rsidP="00026D3B">
      <w:pPr>
        <w:pStyle w:val="SemEspaamento"/>
      </w:pPr>
      <w:r w:rsidRPr="00C44FF5">
        <w:t>E a animação da liturgia</w:t>
      </w:r>
    </w:p>
    <w:p w:rsidR="00C41117" w:rsidRPr="00C44FF5" w:rsidRDefault="00C44FF5" w:rsidP="00026D3B">
      <w:pPr>
        <w:pStyle w:val="SemEspaamento"/>
      </w:pPr>
      <w:r w:rsidRPr="00C44FF5">
        <w:t xml:space="preserve">Foram </w:t>
      </w:r>
      <w:r w:rsidR="00FC2511" w:rsidRPr="00C44FF5">
        <w:t>e</w:t>
      </w:r>
      <w:r w:rsidRPr="00C44FF5">
        <w:t>spaços cultivados,</w:t>
      </w:r>
    </w:p>
    <w:p w:rsidR="00C44FF5" w:rsidRPr="00C44FF5" w:rsidRDefault="00C44FF5" w:rsidP="00026D3B">
      <w:pPr>
        <w:pStyle w:val="SemEspaamento"/>
      </w:pPr>
      <w:r w:rsidRPr="00C44FF5">
        <w:t>Com amor e alegria.</w:t>
      </w:r>
    </w:p>
    <w:p w:rsidR="00510CCE" w:rsidRDefault="00510CCE" w:rsidP="00026D3B">
      <w:pPr>
        <w:pStyle w:val="SemEspaamento"/>
      </w:pPr>
    </w:p>
    <w:p w:rsidR="00510CCE" w:rsidRDefault="00510CCE" w:rsidP="00026D3B">
      <w:pPr>
        <w:pStyle w:val="SemEspaamento"/>
      </w:pPr>
      <w:r>
        <w:t>A Pedagogia do pátio</w:t>
      </w:r>
    </w:p>
    <w:p w:rsidR="005F1601" w:rsidRDefault="005F1601" w:rsidP="00026D3B">
      <w:pPr>
        <w:pStyle w:val="SemEspaamento"/>
      </w:pPr>
      <w:r>
        <w:t>De D. Bosco tão querida</w:t>
      </w:r>
    </w:p>
    <w:p w:rsidR="005F1601" w:rsidRDefault="005F1601" w:rsidP="00026D3B">
      <w:pPr>
        <w:pStyle w:val="SemEspaamento"/>
      </w:pPr>
      <w:r>
        <w:t>Com a música e o teatro,</w:t>
      </w:r>
    </w:p>
    <w:p w:rsidR="005F1601" w:rsidRDefault="005F1601" w:rsidP="00026D3B">
      <w:pPr>
        <w:pStyle w:val="SemEspaamento"/>
      </w:pPr>
      <w:r>
        <w:t>Davam cor à nossa vida.</w:t>
      </w:r>
    </w:p>
    <w:p w:rsidR="00EB722C" w:rsidRDefault="00EB722C" w:rsidP="00026D3B">
      <w:pPr>
        <w:pStyle w:val="SemEspaamento"/>
      </w:pPr>
    </w:p>
    <w:p w:rsidR="005F1601" w:rsidRDefault="005F1601" w:rsidP="00026D3B">
      <w:pPr>
        <w:pStyle w:val="SemEspaamento"/>
      </w:pPr>
      <w:r>
        <w:t>Nos alicerces desta Casa</w:t>
      </w:r>
    </w:p>
    <w:p w:rsidR="00EB722C" w:rsidRDefault="00EB722C" w:rsidP="00026D3B">
      <w:pPr>
        <w:pStyle w:val="SemEspaamento"/>
      </w:pPr>
      <w:r>
        <w:t>Entre tijolos e cimento,</w:t>
      </w:r>
    </w:p>
    <w:p w:rsidR="00EB722C" w:rsidRDefault="00EB722C" w:rsidP="00026D3B">
      <w:pPr>
        <w:pStyle w:val="SemEspaamento"/>
      </w:pPr>
      <w:r>
        <w:t>Há medalhas da Auxiliadora,</w:t>
      </w:r>
    </w:p>
    <w:p w:rsidR="00EB722C" w:rsidRDefault="00EB722C" w:rsidP="00026D3B">
      <w:pPr>
        <w:pStyle w:val="SemEspaamento"/>
      </w:pPr>
      <w:r>
        <w:t>Têm n’</w:t>
      </w:r>
      <w:r w:rsidR="00E679FA">
        <w:t>Ela o seu</w:t>
      </w:r>
      <w:r>
        <w:t xml:space="preserve"> sustento.</w:t>
      </w:r>
    </w:p>
    <w:p w:rsidR="00EB722C" w:rsidRDefault="00EB722C" w:rsidP="00026D3B">
      <w:pPr>
        <w:pStyle w:val="SemEspaamento"/>
      </w:pPr>
    </w:p>
    <w:p w:rsidR="00EB722C" w:rsidRDefault="00EB722C" w:rsidP="001451BA">
      <w:pPr>
        <w:pStyle w:val="SemEspaamento"/>
      </w:pPr>
      <w:r>
        <w:t>Pelas mãos da Ir. Isabel</w:t>
      </w:r>
    </w:p>
    <w:p w:rsidR="001451BA" w:rsidRDefault="001451BA" w:rsidP="001451BA">
      <w:pPr>
        <w:pStyle w:val="SemEspaamento"/>
      </w:pPr>
      <w:r>
        <w:t>Semeadas com carinhos</w:t>
      </w:r>
    </w:p>
    <w:p w:rsidR="001451BA" w:rsidRDefault="001451BA" w:rsidP="001451BA">
      <w:pPr>
        <w:pStyle w:val="SemEspaamento"/>
      </w:pPr>
      <w:r>
        <w:t>Entre lágrimas e cantigas</w:t>
      </w:r>
      <w:r w:rsidR="008E6498">
        <w:t>,</w:t>
      </w:r>
    </w:p>
    <w:p w:rsidR="00EB722C" w:rsidRDefault="00EB722C" w:rsidP="00026D3B">
      <w:pPr>
        <w:pStyle w:val="SemEspaamento"/>
        <w:rPr>
          <w:b/>
        </w:rPr>
      </w:pPr>
      <w:r>
        <w:t>Ao longo destes caminhos</w:t>
      </w:r>
      <w:r w:rsidRPr="00C44FF5">
        <w:rPr>
          <w:b/>
        </w:rPr>
        <w:t>.</w:t>
      </w:r>
      <w:r w:rsidR="00C44FF5" w:rsidRPr="00C44FF5">
        <w:rPr>
          <w:b/>
        </w:rPr>
        <w:t xml:space="preserve"> Refrão</w:t>
      </w:r>
    </w:p>
    <w:p w:rsidR="004F233F" w:rsidRDefault="004F233F" w:rsidP="00026D3B">
      <w:pPr>
        <w:pStyle w:val="SemEspaamento"/>
        <w:rPr>
          <w:b/>
        </w:rPr>
      </w:pPr>
    </w:p>
    <w:p w:rsidR="004F233F" w:rsidRPr="00D410D1" w:rsidRDefault="004F233F" w:rsidP="00026D3B">
      <w:pPr>
        <w:pStyle w:val="SemEspaamento"/>
      </w:pPr>
      <w:r w:rsidRPr="00D410D1">
        <w:t>As gerações que viveram</w:t>
      </w:r>
    </w:p>
    <w:p w:rsidR="004F233F" w:rsidRPr="00D410D1" w:rsidRDefault="00D410D1" w:rsidP="00026D3B">
      <w:pPr>
        <w:pStyle w:val="SemEspaamento"/>
      </w:pPr>
      <w:r w:rsidRPr="00D410D1">
        <w:t>Nestes anos abençoados</w:t>
      </w:r>
    </w:p>
    <w:p w:rsidR="00D410D1" w:rsidRPr="00D410D1" w:rsidRDefault="00D410D1" w:rsidP="00026D3B">
      <w:pPr>
        <w:pStyle w:val="SemEspaamento"/>
      </w:pPr>
      <w:r w:rsidRPr="00D410D1">
        <w:t>Dão testemunho sentido</w:t>
      </w:r>
    </w:p>
    <w:p w:rsidR="00D410D1" w:rsidRPr="00D410D1" w:rsidRDefault="00D410D1" w:rsidP="00026D3B">
      <w:pPr>
        <w:pStyle w:val="SemEspaamento"/>
      </w:pPr>
      <w:r w:rsidRPr="00D410D1">
        <w:t>Dos prodígios operados.</w:t>
      </w:r>
    </w:p>
    <w:p w:rsidR="006B7F39" w:rsidRDefault="006B7F39" w:rsidP="00026D3B">
      <w:pPr>
        <w:pStyle w:val="SemEspaamento"/>
      </w:pPr>
    </w:p>
    <w:p w:rsidR="00C44FF5" w:rsidRDefault="006B7F39" w:rsidP="00C44FF5">
      <w:pPr>
        <w:pStyle w:val="SemEspaamento"/>
      </w:pPr>
      <w:r>
        <w:t>Os frutos que hoje col</w:t>
      </w:r>
      <w:r w:rsidR="00C41117">
        <w:t>h</w:t>
      </w:r>
      <w:r>
        <w:t>emos</w:t>
      </w:r>
    </w:p>
    <w:p w:rsidR="0079547E" w:rsidRDefault="00C44FF5" w:rsidP="00C44FF5">
      <w:pPr>
        <w:pStyle w:val="SemEspaamento"/>
      </w:pPr>
      <w:r>
        <w:t>Neste cantinho alentejano</w:t>
      </w:r>
    </w:p>
    <w:p w:rsidR="00C44FF5" w:rsidRDefault="00C44FF5" w:rsidP="00C44FF5">
      <w:pPr>
        <w:pStyle w:val="SemEspaamento"/>
      </w:pPr>
      <w:r>
        <w:t xml:space="preserve">São misericórdia de um </w:t>
      </w:r>
      <w:r w:rsidR="0079547E">
        <w:t>Deus</w:t>
      </w:r>
    </w:p>
    <w:p w:rsidR="0079547E" w:rsidRDefault="0079547E" w:rsidP="00C44FF5">
      <w:pPr>
        <w:pStyle w:val="SemEspaamento"/>
      </w:pPr>
      <w:r>
        <w:t>De coração salesiano.</w:t>
      </w:r>
    </w:p>
    <w:p w:rsidR="00D410D1" w:rsidRDefault="00D410D1" w:rsidP="00C44FF5">
      <w:pPr>
        <w:pStyle w:val="SemEspaamento"/>
      </w:pPr>
    </w:p>
    <w:p w:rsidR="00D410D1" w:rsidRDefault="00D410D1" w:rsidP="00C44FF5">
      <w:pPr>
        <w:pStyle w:val="SemEspaamento"/>
      </w:pPr>
      <w:r>
        <w:t>Glória a Deus eternamente</w:t>
      </w:r>
    </w:p>
    <w:p w:rsidR="00D410D1" w:rsidRDefault="00D410D1" w:rsidP="00C44FF5">
      <w:pPr>
        <w:pStyle w:val="SemEspaamento"/>
      </w:pPr>
      <w:r>
        <w:t>E a Maria, Mãe de Jesus,</w:t>
      </w:r>
    </w:p>
    <w:p w:rsidR="00D410D1" w:rsidRDefault="00D410D1" w:rsidP="00C44FF5">
      <w:pPr>
        <w:pStyle w:val="SemEspaamento"/>
      </w:pPr>
      <w:r>
        <w:t>Foi Ela quem tudo fez,</w:t>
      </w:r>
    </w:p>
    <w:p w:rsidR="00D410D1" w:rsidRPr="00D410D1" w:rsidRDefault="00D410D1" w:rsidP="00C44FF5">
      <w:pPr>
        <w:pStyle w:val="SemEspaamento"/>
        <w:rPr>
          <w:b/>
        </w:rPr>
      </w:pPr>
      <w:r>
        <w:t>Caminhemos na Sua Luz</w:t>
      </w:r>
      <w:r w:rsidRPr="00D410D1">
        <w:rPr>
          <w:b/>
        </w:rPr>
        <w:t>! Refrão</w:t>
      </w:r>
    </w:p>
    <w:p w:rsidR="0052211F" w:rsidRDefault="0052211F" w:rsidP="00C44FF5">
      <w:pPr>
        <w:pStyle w:val="SemEspaamento"/>
        <w:sectPr w:rsidR="0052211F" w:rsidSect="005221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451BA" w:rsidRDefault="001451BA" w:rsidP="00C44FF5">
      <w:pPr>
        <w:pStyle w:val="SemEspaamento"/>
      </w:pPr>
    </w:p>
    <w:p w:rsidR="0052211F" w:rsidRDefault="0052211F">
      <w:pPr>
        <w:pStyle w:val="SemEspaamento"/>
      </w:pPr>
    </w:p>
    <w:sectPr w:rsidR="0052211F" w:rsidSect="0052211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7"/>
    <w:rsid w:val="00026D3B"/>
    <w:rsid w:val="00037400"/>
    <w:rsid w:val="000B3E1D"/>
    <w:rsid w:val="00134171"/>
    <w:rsid w:val="001451BA"/>
    <w:rsid w:val="002E2996"/>
    <w:rsid w:val="004B24A6"/>
    <w:rsid w:val="004F233F"/>
    <w:rsid w:val="005007BB"/>
    <w:rsid w:val="00510CCE"/>
    <w:rsid w:val="0052211F"/>
    <w:rsid w:val="00533664"/>
    <w:rsid w:val="005A4E4C"/>
    <w:rsid w:val="005F1601"/>
    <w:rsid w:val="0061748D"/>
    <w:rsid w:val="0064376D"/>
    <w:rsid w:val="00664DDB"/>
    <w:rsid w:val="006B7F39"/>
    <w:rsid w:val="0079547E"/>
    <w:rsid w:val="008C7DD1"/>
    <w:rsid w:val="008E6498"/>
    <w:rsid w:val="00A71597"/>
    <w:rsid w:val="00B47557"/>
    <w:rsid w:val="00B738A0"/>
    <w:rsid w:val="00C41117"/>
    <w:rsid w:val="00C44FF5"/>
    <w:rsid w:val="00D410D1"/>
    <w:rsid w:val="00E679FA"/>
    <w:rsid w:val="00EB722C"/>
    <w:rsid w:val="00F93B6D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6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6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Nobre De Jesus</dc:creator>
  <cp:keywords/>
  <dc:description/>
  <cp:lastModifiedBy>Utilizador</cp:lastModifiedBy>
  <cp:revision>17</cp:revision>
  <dcterms:created xsi:type="dcterms:W3CDTF">2016-09-21T18:12:00Z</dcterms:created>
  <dcterms:modified xsi:type="dcterms:W3CDTF">2016-09-27T14:13:00Z</dcterms:modified>
</cp:coreProperties>
</file>